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3FDE" w14:textId="708CF68C" w:rsidR="009D664C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 xml:space="preserve">Sprawa nr: </w:t>
      </w:r>
      <w:r w:rsidR="005F01A7" w:rsidRPr="005F01A7">
        <w:rPr>
          <w:rFonts w:ascii="Arial" w:eastAsia="Times New Roman" w:hAnsi="Arial" w:cs="Times New Roman"/>
          <w:b/>
          <w:bCs/>
          <w:sz w:val="22"/>
          <w:szCs w:val="22"/>
        </w:rPr>
        <w:t>PS.ZO.7031.1.2025</w:t>
      </w:r>
      <w:r w:rsidR="004803CB" w:rsidRPr="004803CB">
        <w:rPr>
          <w:rFonts w:ascii="Arial" w:eastAsia="Times New Roman" w:hAnsi="Arial" w:cs="Times New Roman"/>
          <w:b/>
          <w:bCs/>
          <w:sz w:val="22"/>
          <w:szCs w:val="22"/>
        </w:rPr>
        <w:t xml:space="preserve">                    </w:t>
      </w:r>
      <w:r w:rsidR="004803CB">
        <w:rPr>
          <w:rFonts w:ascii="Arial" w:eastAsia="Times New Roman" w:hAnsi="Arial" w:cs="Times New Roman"/>
          <w:b/>
          <w:bCs/>
          <w:sz w:val="22"/>
          <w:szCs w:val="22"/>
        </w:rPr>
        <w:t xml:space="preserve">         </w:t>
      </w:r>
      <w:r w:rsidR="004803CB" w:rsidRPr="004803CB">
        <w:rPr>
          <w:rFonts w:ascii="Arial" w:eastAsia="Times New Roman" w:hAnsi="Arial" w:cs="Times New Roman"/>
          <w:b/>
          <w:bCs/>
          <w:sz w:val="22"/>
          <w:szCs w:val="22"/>
        </w:rPr>
        <w:t xml:space="preserve">Aleksandrów Kujawski, dnia </w:t>
      </w:r>
      <w:r w:rsidR="005F01A7">
        <w:rPr>
          <w:rFonts w:ascii="Arial" w:eastAsia="Times New Roman" w:hAnsi="Arial" w:cs="Times New Roman"/>
          <w:b/>
          <w:bCs/>
          <w:sz w:val="22"/>
          <w:szCs w:val="22"/>
        </w:rPr>
        <w:t>17</w:t>
      </w:r>
      <w:r w:rsidR="004803CB" w:rsidRPr="004803CB">
        <w:rPr>
          <w:rFonts w:ascii="Arial" w:eastAsia="Times New Roman" w:hAnsi="Arial" w:cs="Times New Roman"/>
          <w:b/>
          <w:bCs/>
          <w:sz w:val="22"/>
          <w:szCs w:val="22"/>
        </w:rPr>
        <w:t>.06.2025r.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6085E9F4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Informacja</w:t>
      </w:r>
    </w:p>
    <w:p w14:paraId="0C6D13D5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z wyboru Wykonawcy</w:t>
      </w:r>
    </w:p>
    <w:p w14:paraId="4F9E7751" w14:textId="77777777" w:rsidR="00685EEA" w:rsidRPr="00685EEA" w:rsidRDefault="00685EEA" w:rsidP="00685EEA">
      <w:pPr>
        <w:widowControl w:val="0"/>
        <w:spacing w:before="0" w:after="0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 w:rsidRPr="00685EEA">
        <w:rPr>
          <w:rFonts w:ascii="Arial" w:eastAsia="Lucida Sans Unicode" w:hAnsi="Arial" w:cs="Arial"/>
          <w:kern w:val="2"/>
          <w:sz w:val="22"/>
          <w:szCs w:val="22"/>
        </w:rPr>
        <w:t>w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postępowaniu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prowadzonym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w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trybie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zapytania ofertowego</w:t>
      </w:r>
      <w:r w:rsidRPr="00685EEA">
        <w:rPr>
          <w:rFonts w:ascii="Arial" w:eastAsia="Times New Roman" w:hAnsi="Arial" w:cs="Arial"/>
          <w:kern w:val="2"/>
          <w:sz w:val="22"/>
          <w:szCs w:val="22"/>
        </w:rPr>
        <w:t xml:space="preserve"> </w:t>
      </w:r>
      <w:r w:rsidRPr="00685EEA">
        <w:rPr>
          <w:rFonts w:ascii="Arial" w:eastAsia="Lucida Sans Unicode" w:hAnsi="Arial" w:cs="Arial"/>
          <w:kern w:val="2"/>
          <w:sz w:val="22"/>
          <w:szCs w:val="22"/>
        </w:rPr>
        <w:t>na wykonanie zadania:</w:t>
      </w:r>
      <w:r w:rsidRPr="00685EEA">
        <w:rPr>
          <w:rFonts w:ascii="Arial" w:eastAsia="Times New Roman" w:hAnsi="Arial" w:cs="Arial"/>
          <w:b/>
          <w:bCs/>
          <w:color w:val="000000"/>
          <w:kern w:val="2"/>
          <w:sz w:val="22"/>
          <w:szCs w:val="22"/>
          <w:shd w:val="clear" w:color="auto" w:fill="FFFFFF"/>
          <w:lang w:eastAsia="pl-PL" w:bidi="ar-SA"/>
        </w:rPr>
        <w:t xml:space="preserve"> </w:t>
      </w:r>
      <w:r w:rsidRPr="00685EEA">
        <w:rPr>
          <w:rFonts w:ascii="Arial" w:eastAsia="Times New Roman" w:hAnsi="Arial" w:cs="Arial"/>
          <w:b/>
          <w:bCs/>
          <w:kern w:val="2"/>
          <w:sz w:val="22"/>
          <w:szCs w:val="22"/>
          <w:lang w:bidi="ar-SA"/>
        </w:rPr>
        <w:t xml:space="preserve"> </w:t>
      </w:r>
    </w:p>
    <w:p w14:paraId="0D544D53" w14:textId="77777777" w:rsidR="00685EEA" w:rsidRPr="00685EEA" w:rsidRDefault="00685EEA" w:rsidP="00685EEA">
      <w:pPr>
        <w:widowControl w:val="0"/>
        <w:shd w:val="clear" w:color="auto" w:fill="FFFFFF"/>
        <w:spacing w:before="0" w:after="0"/>
        <w:jc w:val="center"/>
        <w:rPr>
          <w:rFonts w:ascii="Arial" w:eastAsia="Courier New" w:hAnsi="Arial" w:cs="Arial"/>
          <w:kern w:val="2"/>
          <w:sz w:val="22"/>
          <w:szCs w:val="22"/>
        </w:rPr>
      </w:pPr>
    </w:p>
    <w:p w14:paraId="743DA440" w14:textId="20DD564C" w:rsidR="00B42E97" w:rsidRDefault="00B42E97" w:rsidP="00026E53">
      <w:pPr>
        <w:snapToGrid w:val="0"/>
        <w:jc w:val="center"/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pl-PL" w:bidi="ar-SA"/>
        </w:rPr>
      </w:pPr>
      <w:r w:rsidRPr="00B42E97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pl-PL" w:bidi="ar-SA"/>
        </w:rPr>
        <w:t>„</w:t>
      </w:r>
      <w:r w:rsidR="005F01A7" w:rsidRPr="005F01A7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pl-PL" w:bidi="ar-SA"/>
        </w:rPr>
        <w:t>Remont pomieszczeń Przedszkola</w:t>
      </w:r>
      <w:r w:rsidR="00097563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pl-PL" w:bidi="ar-SA"/>
        </w:rPr>
        <w:t xml:space="preserve"> </w:t>
      </w:r>
      <w:r w:rsidR="005F01A7" w:rsidRPr="005F01A7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pl-PL" w:bidi="ar-SA"/>
        </w:rPr>
        <w:t xml:space="preserve"> w Aleksandrowie Kujawskim</w:t>
      </w:r>
      <w:r w:rsidRPr="00B42E97"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pl-PL" w:bidi="ar-SA"/>
        </w:rPr>
        <w:t>”</w:t>
      </w:r>
    </w:p>
    <w:p w14:paraId="6FFA4A17" w14:textId="77777777" w:rsidR="00B42E97" w:rsidRDefault="00B42E97" w:rsidP="00685EEA">
      <w:pPr>
        <w:snapToGrid w:val="0"/>
        <w:jc w:val="both"/>
        <w:rPr>
          <w:rFonts w:ascii="Arial" w:eastAsia="Book Antiqua" w:hAnsi="Arial" w:cs="Arial"/>
          <w:b/>
          <w:bCs/>
          <w:i/>
          <w:iCs/>
          <w:color w:val="000000"/>
          <w:kern w:val="2"/>
          <w:sz w:val="22"/>
          <w:szCs w:val="22"/>
          <w:shd w:val="clear" w:color="auto" w:fill="FFFFFF"/>
          <w:lang w:eastAsia="pl-PL" w:bidi="ar-SA"/>
        </w:rPr>
      </w:pPr>
    </w:p>
    <w:p w14:paraId="7FFA2B8C" w14:textId="27976394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1.   </w:t>
      </w:r>
      <w:r w:rsidR="00B42E97" w:rsidRPr="00B42E97">
        <w:rPr>
          <w:rFonts w:ascii="Arial" w:eastAsia="Times New Roman" w:hAnsi="Arial" w:cs="Times New Roman"/>
          <w:color w:val="000000"/>
          <w:sz w:val="22"/>
          <w:szCs w:val="22"/>
        </w:rPr>
        <w:t xml:space="preserve">Zaproszenie </w:t>
      </w:r>
      <w:r w:rsidR="00B42E97">
        <w:rPr>
          <w:rFonts w:ascii="Arial" w:eastAsia="Times New Roman" w:hAnsi="Arial" w:cs="Times New Roman"/>
          <w:color w:val="000000"/>
          <w:sz w:val="22"/>
          <w:szCs w:val="22"/>
        </w:rPr>
        <w:t xml:space="preserve">do składania ofert </w:t>
      </w:r>
      <w:r w:rsidR="00B42E97" w:rsidRPr="00B42E97">
        <w:rPr>
          <w:rFonts w:ascii="Arial" w:eastAsia="Times New Roman" w:hAnsi="Arial" w:cs="Times New Roman"/>
          <w:color w:val="000000"/>
          <w:sz w:val="22"/>
          <w:szCs w:val="22"/>
        </w:rPr>
        <w:t>ukazało się na stronie BIP Zamawiającego.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.</w:t>
      </w:r>
    </w:p>
    <w:p w14:paraId="3B659006" w14:textId="5B4CBF9F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2. Komisja  wydziałowa w dniu </w:t>
      </w:r>
      <w:r w:rsidR="005F01A7">
        <w:rPr>
          <w:rFonts w:ascii="Arial" w:eastAsia="Times New Roman" w:hAnsi="Arial" w:cs="Times New Roman"/>
          <w:color w:val="000000"/>
          <w:sz w:val="22"/>
          <w:szCs w:val="22"/>
        </w:rPr>
        <w:t>17</w:t>
      </w:r>
      <w:r w:rsidR="004803CB">
        <w:rPr>
          <w:rFonts w:ascii="Arial" w:eastAsia="Times New Roman" w:hAnsi="Arial" w:cs="Times New Roman"/>
          <w:color w:val="000000"/>
          <w:sz w:val="22"/>
          <w:szCs w:val="22"/>
        </w:rPr>
        <w:t xml:space="preserve"> czerwca</w:t>
      </w:r>
      <w:r w:rsidR="00566404">
        <w:rPr>
          <w:rFonts w:ascii="Arial" w:eastAsia="Times New Roman" w:hAnsi="Arial" w:cs="Times New Roman"/>
          <w:color w:val="000000"/>
          <w:sz w:val="22"/>
          <w:szCs w:val="22"/>
        </w:rPr>
        <w:t xml:space="preserve"> </w:t>
      </w:r>
      <w:r w:rsidR="00F013A6" w:rsidRPr="00F013A6">
        <w:rPr>
          <w:rFonts w:ascii="Arial" w:eastAsia="Times New Roman" w:hAnsi="Arial" w:cs="Times New Roman"/>
          <w:color w:val="000000"/>
          <w:sz w:val="22"/>
          <w:szCs w:val="22"/>
        </w:rPr>
        <w:t>202</w:t>
      </w:r>
      <w:r w:rsidR="00566404">
        <w:rPr>
          <w:rFonts w:ascii="Arial" w:eastAsia="Times New Roman" w:hAnsi="Arial" w:cs="Times New Roman"/>
          <w:color w:val="000000"/>
          <w:sz w:val="22"/>
          <w:szCs w:val="22"/>
        </w:rPr>
        <w:t>5</w:t>
      </w:r>
      <w:r w:rsidR="00F013A6" w:rsidRPr="00F013A6">
        <w:rPr>
          <w:rFonts w:ascii="Arial" w:eastAsia="Times New Roman" w:hAnsi="Arial" w:cs="Times New Roman"/>
          <w:color w:val="000000"/>
          <w:sz w:val="22"/>
          <w:szCs w:val="22"/>
        </w:rPr>
        <w:t xml:space="preserve">r. 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>dokonała  wyboru wykonawcy który spełnił wymagania Zamawiającego a oferta uzyskała najwyższą wartość punktów w kryterium cena:</w:t>
      </w:r>
    </w:p>
    <w:p w14:paraId="4252FAE4" w14:textId="77777777" w:rsidR="00685EEA" w:rsidRPr="00685EEA" w:rsidRDefault="00685EEA" w:rsidP="00685EEA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0929DBDA" w14:textId="77777777" w:rsidR="005F01A7" w:rsidRPr="005F01A7" w:rsidRDefault="005F01A7" w:rsidP="005F01A7">
      <w:pPr>
        <w:snapToGrid w:val="0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0" w:name="_Hlk186714897"/>
      <w:r w:rsidRPr="005F01A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BUD-WEST </w:t>
      </w:r>
      <w:proofErr w:type="spellStart"/>
      <w:r w:rsidRPr="005F01A7">
        <w:rPr>
          <w:rFonts w:ascii="Arial" w:eastAsia="Times New Roman" w:hAnsi="Arial" w:cs="Arial"/>
          <w:b/>
          <w:bCs/>
          <w:sz w:val="22"/>
          <w:szCs w:val="22"/>
          <w:lang w:bidi="ar-SA"/>
        </w:rPr>
        <w:t>Sp</w:t>
      </w:r>
      <w:proofErr w:type="spellEnd"/>
      <w:r w:rsidRPr="005F01A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z o.o. Sp.k.</w:t>
      </w:r>
    </w:p>
    <w:p w14:paraId="25E3FDB5" w14:textId="77777777" w:rsidR="005F01A7" w:rsidRPr="005F01A7" w:rsidRDefault="005F01A7" w:rsidP="005F01A7">
      <w:pPr>
        <w:snapToGrid w:val="0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5F01A7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Nieszawska 12</w:t>
      </w:r>
    </w:p>
    <w:p w14:paraId="7DE59F18" w14:textId="77777777" w:rsidR="005F01A7" w:rsidRDefault="005F01A7" w:rsidP="005F01A7">
      <w:pPr>
        <w:snapToGrid w:val="0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5F01A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87-100 </w:t>
      </w:r>
      <w:proofErr w:type="spellStart"/>
      <w:r w:rsidRPr="005F01A7">
        <w:rPr>
          <w:rFonts w:ascii="Arial" w:eastAsia="Times New Roman" w:hAnsi="Arial" w:cs="Arial"/>
          <w:b/>
          <w:bCs/>
          <w:sz w:val="22"/>
          <w:szCs w:val="22"/>
          <w:lang w:bidi="ar-SA"/>
        </w:rPr>
        <w:t>Toruń</w:t>
      </w:r>
      <w:proofErr w:type="spellEnd"/>
    </w:p>
    <w:p w14:paraId="2BC5C205" w14:textId="75562559" w:rsidR="00685EEA" w:rsidRPr="00685EEA" w:rsidRDefault="00685EEA" w:rsidP="005F01A7">
      <w:pPr>
        <w:snapToGrid w:val="0"/>
        <w:jc w:val="both"/>
        <w:rPr>
          <w:rFonts w:ascii="Arial" w:eastAsia="Times New Roman" w:hAnsi="Arial" w:cs="Times New Roman"/>
          <w:color w:val="000000"/>
          <w:sz w:val="22"/>
          <w:szCs w:val="22"/>
        </w:rPr>
      </w:pP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z ceną oferty </w:t>
      </w:r>
      <w:r w:rsidR="005F01A7" w:rsidRPr="005F01A7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139</w:t>
      </w:r>
      <w:r w:rsidR="005F01A7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</w:t>
      </w:r>
      <w:r w:rsidR="005F01A7" w:rsidRPr="005F01A7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003,31</w:t>
      </w:r>
      <w:r w:rsidR="00026E53" w:rsidRPr="00026E53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zł</w:t>
      </w:r>
      <w:r w:rsidR="00026E53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</w:t>
      </w:r>
      <w:r w:rsidR="004A02EB" w:rsidRPr="004A02EB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brutto</w:t>
      </w:r>
      <w:r w:rsidR="004A02EB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 xml:space="preserve"> 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i punktacją </w:t>
      </w:r>
      <w:r w:rsidRPr="00282984">
        <w:rPr>
          <w:rFonts w:ascii="Arial" w:eastAsia="Times New Roman" w:hAnsi="Arial" w:cs="Times New Roman"/>
          <w:b/>
          <w:bCs/>
          <w:color w:val="000000"/>
          <w:sz w:val="22"/>
          <w:szCs w:val="22"/>
        </w:rPr>
        <w:t>100,00</w:t>
      </w:r>
      <w:r w:rsidRPr="00685EEA">
        <w:rPr>
          <w:rFonts w:ascii="Arial" w:eastAsia="Times New Roman" w:hAnsi="Arial" w:cs="Times New Roman"/>
          <w:color w:val="000000"/>
          <w:sz w:val="22"/>
          <w:szCs w:val="22"/>
        </w:rPr>
        <w:t xml:space="preserve"> pkt</w:t>
      </w:r>
    </w:p>
    <w:bookmarkEnd w:id="0"/>
    <w:p w14:paraId="69F2BCD4" w14:textId="77777777" w:rsidR="00553AE9" w:rsidRDefault="00553AE9">
      <w:pPr>
        <w:snapToGrid w:val="0"/>
        <w:jc w:val="both"/>
        <w:rPr>
          <w:rFonts w:ascii="Arial" w:eastAsia="Times New Roman" w:hAnsi="Arial" w:cs="Times New Roman"/>
          <w:sz w:val="22"/>
          <w:szCs w:val="22"/>
        </w:rPr>
      </w:pPr>
    </w:p>
    <w:p w14:paraId="7B37D9B7" w14:textId="5502DD5B" w:rsidR="009D664C" w:rsidRDefault="00000000">
      <w:pPr>
        <w:snapToGrid w:val="0"/>
        <w:jc w:val="both"/>
        <w:rPr>
          <w:rFonts w:ascii="Arial" w:eastAsia="Times New Roman" w:hAnsi="Arial" w:cs="Times New Roman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ofert:</w:t>
      </w:r>
    </w:p>
    <w:p w14:paraId="4E0ADFEA" w14:textId="77777777" w:rsidR="004A02EB" w:rsidRPr="004A02EB" w:rsidRDefault="004A02EB" w:rsidP="004A02EB">
      <w:pPr>
        <w:spacing w:before="0" w:after="0"/>
        <w:jc w:val="center"/>
        <w:rPr>
          <w:rFonts w:ascii="Arial" w:eastAsia="Times New Roman" w:hAnsi="Arial" w:cs="Arial"/>
          <w:sz w:val="22"/>
          <w:szCs w:val="22"/>
          <w:lang w:bidi="ar-SA"/>
        </w:rPr>
      </w:pPr>
      <w:r w:rsidRPr="004A02EB">
        <w:rPr>
          <w:rFonts w:ascii="Arial" w:eastAsia="Times New Roman" w:hAnsi="Arial" w:cs="Arial"/>
          <w:b/>
          <w:bCs/>
          <w:sz w:val="22"/>
          <w:szCs w:val="22"/>
          <w:lang w:bidi="ar-SA"/>
        </w:rPr>
        <w:t>ZESTAWIENIE ZŁOŻONYCH OFERT</w:t>
      </w:r>
    </w:p>
    <w:p w14:paraId="1D4629D5" w14:textId="77777777" w:rsidR="004803CB" w:rsidRPr="004803CB" w:rsidRDefault="004803CB" w:rsidP="004803CB">
      <w:pPr>
        <w:spacing w:before="0" w:after="0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4275"/>
        <w:gridCol w:w="2942"/>
      </w:tblGrid>
      <w:tr w:rsidR="004803CB" w:rsidRPr="004803CB" w14:paraId="1EE3D756" w14:textId="77777777" w:rsidTr="005A160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8AD3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7A3D8E33" w14:textId="77777777" w:rsidR="004803CB" w:rsidRPr="004803CB" w:rsidRDefault="004803CB" w:rsidP="004803CB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4803CB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Lp.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3AA8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602809E2" w14:textId="77777777" w:rsidR="004803CB" w:rsidRPr="004803CB" w:rsidRDefault="004803CB" w:rsidP="004803CB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4803CB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0E8C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320AFCD5" w14:textId="77777777" w:rsidR="004803CB" w:rsidRPr="004803CB" w:rsidRDefault="004803CB" w:rsidP="004803CB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4803CB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477A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  <w:p w14:paraId="08CCF3D5" w14:textId="77777777" w:rsidR="004803CB" w:rsidRPr="004803CB" w:rsidRDefault="004803CB" w:rsidP="004803CB">
            <w:pPr>
              <w:spacing w:before="0"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4803CB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CENA OFERTY BRUTTO/</w:t>
            </w:r>
          </w:p>
          <w:p w14:paraId="39B2E40F" w14:textId="6AE76AA4" w:rsidR="004803CB" w:rsidRPr="004803CB" w:rsidRDefault="004803CB" w:rsidP="004803CB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OCENA</w:t>
            </w:r>
          </w:p>
        </w:tc>
      </w:tr>
      <w:tr w:rsidR="004803CB" w:rsidRPr="004803CB" w14:paraId="316A1A84" w14:textId="77777777" w:rsidTr="005A160E">
        <w:trPr>
          <w:trHeight w:val="170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C773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  <w:p w14:paraId="22984C03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  <w:p w14:paraId="47A8E2A2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</w:p>
          <w:p w14:paraId="350B4EFF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4803CB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66EE" w14:textId="77777777" w:rsidR="004803CB" w:rsidRPr="004803CB" w:rsidRDefault="004803CB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4803C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3A32" w14:textId="77777777" w:rsidR="005F01A7" w:rsidRPr="005F01A7" w:rsidRDefault="005F01A7" w:rsidP="005F01A7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5F01A7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 xml:space="preserve">BUD-WEST </w:t>
            </w:r>
            <w:proofErr w:type="spellStart"/>
            <w:r w:rsidRPr="005F01A7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Sp</w:t>
            </w:r>
            <w:proofErr w:type="spellEnd"/>
            <w:r w:rsidRPr="005F01A7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 xml:space="preserve"> z o.o. Sp.k.</w:t>
            </w:r>
          </w:p>
          <w:p w14:paraId="706F44FC" w14:textId="77777777" w:rsidR="005F01A7" w:rsidRPr="005F01A7" w:rsidRDefault="005F01A7" w:rsidP="005F01A7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5F01A7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Ul. Nieszawska 12</w:t>
            </w:r>
          </w:p>
          <w:p w14:paraId="4EEB9002" w14:textId="77B679EB" w:rsidR="004803CB" w:rsidRPr="004803CB" w:rsidRDefault="005F01A7" w:rsidP="005F01A7">
            <w:pPr>
              <w:snapToGrid w:val="0"/>
              <w:spacing w:before="0" w:after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5F01A7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87-100 Toruń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ED80" w14:textId="4CF9220A" w:rsidR="004803CB" w:rsidRDefault="005F01A7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5F01A7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139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5F01A7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003,31</w:t>
            </w:r>
            <w:r w:rsidR="004803CB" w:rsidRPr="004803CB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zł</w:t>
            </w:r>
          </w:p>
          <w:p w14:paraId="3E006D33" w14:textId="0D1F9FB2" w:rsidR="00237335" w:rsidRPr="004803CB" w:rsidRDefault="005F01A7" w:rsidP="004803CB">
            <w:pPr>
              <w:snapToGrid w:val="0"/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100,00</w:t>
            </w:r>
            <w:r w:rsidR="00237335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 xml:space="preserve"> pkt</w:t>
            </w:r>
          </w:p>
        </w:tc>
      </w:tr>
    </w:tbl>
    <w:p w14:paraId="321E886F" w14:textId="77777777" w:rsidR="004803CB" w:rsidRPr="004803CB" w:rsidRDefault="004803CB" w:rsidP="004803CB">
      <w:pPr>
        <w:spacing w:before="0" w:after="0"/>
        <w:jc w:val="both"/>
        <w:rPr>
          <w:rFonts w:ascii="Arial" w:eastAsia="Times New Roman" w:hAnsi="Arial" w:cs="Arial"/>
          <w:sz w:val="22"/>
          <w:szCs w:val="22"/>
          <w:u w:val="single"/>
          <w:lang w:bidi="ar-SA"/>
        </w:rPr>
      </w:pPr>
    </w:p>
    <w:p w14:paraId="5864C5AB" w14:textId="77777777" w:rsidR="004803CB" w:rsidRPr="004803CB" w:rsidRDefault="004803CB" w:rsidP="004803CB">
      <w:pPr>
        <w:widowControl w:val="0"/>
        <w:spacing w:before="0" w:after="0"/>
        <w:rPr>
          <w:rFonts w:ascii="Arial" w:eastAsia="Lucida Sans Unicode" w:hAnsi="Arial" w:cs="Mangal"/>
          <w:kern w:val="2"/>
        </w:rPr>
      </w:pPr>
      <w:r w:rsidRPr="004803CB">
        <w:rPr>
          <w:rFonts w:ascii="Arial" w:eastAsia="Times New Roman" w:hAnsi="Arial" w:cs="Times New Roman"/>
          <w:color w:val="000000"/>
          <w:kern w:val="2"/>
          <w:sz w:val="22"/>
          <w:szCs w:val="22"/>
        </w:rPr>
        <w:tab/>
      </w:r>
      <w:r w:rsidRPr="004803CB">
        <w:rPr>
          <w:rFonts w:ascii="Arial" w:eastAsia="Times New Roman" w:hAnsi="Arial" w:cs="Times New Roman"/>
          <w:color w:val="000000"/>
          <w:kern w:val="2"/>
          <w:sz w:val="22"/>
          <w:szCs w:val="22"/>
        </w:rPr>
        <w:tab/>
      </w:r>
      <w:r w:rsidRPr="004803CB">
        <w:rPr>
          <w:rFonts w:ascii="Arial" w:eastAsia="Times New Roman" w:hAnsi="Arial" w:cs="Times New Roman"/>
          <w:color w:val="000000"/>
          <w:kern w:val="2"/>
          <w:sz w:val="22"/>
          <w:szCs w:val="22"/>
        </w:rPr>
        <w:tab/>
      </w:r>
      <w:r w:rsidRPr="004803CB">
        <w:rPr>
          <w:rFonts w:ascii="Arial" w:eastAsia="Times New Roman" w:hAnsi="Arial" w:cs="Times New Roman"/>
          <w:color w:val="000000"/>
          <w:kern w:val="2"/>
          <w:sz w:val="22"/>
          <w:szCs w:val="22"/>
        </w:rPr>
        <w:tab/>
        <w:t xml:space="preserve">  </w:t>
      </w:r>
    </w:p>
    <w:p w14:paraId="59886B33" w14:textId="611357CF" w:rsidR="009D664C" w:rsidRDefault="00000000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Burmistrz</w:t>
      </w:r>
    </w:p>
    <w:p w14:paraId="66B63577" w14:textId="14197818" w:rsidR="002270C5" w:rsidRDefault="002270C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(-) Arkadiusz Gralak</w:t>
      </w:r>
    </w:p>
    <w:p w14:paraId="77A5D1EE" w14:textId="3E128A2A" w:rsidR="002270C5" w:rsidRDefault="002270C5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/podpis oryginalny w aktach sprawy/</w:t>
      </w:r>
    </w:p>
    <w:p w14:paraId="61855BB8" w14:textId="6EF0A8AD" w:rsidR="00F013A6" w:rsidRDefault="00000000" w:rsidP="00F013A6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541C8AAB" w14:textId="40BB6DF8" w:rsidR="009D664C" w:rsidRDefault="009D664C">
      <w:pPr>
        <w:rPr>
          <w:rFonts w:ascii="Arial" w:hAnsi="Arial"/>
          <w:sz w:val="22"/>
          <w:szCs w:val="22"/>
        </w:rPr>
      </w:pPr>
    </w:p>
    <w:sectPr w:rsidR="009D664C">
      <w:headerReference w:type="default" r:id="rId7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FB3C" w14:textId="77777777" w:rsidR="00C954CD" w:rsidRDefault="00C954CD">
      <w:pPr>
        <w:spacing w:before="0" w:after="0"/>
      </w:pPr>
      <w:r>
        <w:separator/>
      </w:r>
    </w:p>
  </w:endnote>
  <w:endnote w:type="continuationSeparator" w:id="0">
    <w:p w14:paraId="717F3E54" w14:textId="77777777" w:rsidR="00C954CD" w:rsidRDefault="00C954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DB7C" w14:textId="77777777" w:rsidR="00C954CD" w:rsidRDefault="00C954CD">
      <w:pPr>
        <w:spacing w:before="0" w:after="0"/>
      </w:pPr>
      <w:r>
        <w:separator/>
      </w:r>
    </w:p>
  </w:footnote>
  <w:footnote w:type="continuationSeparator" w:id="0">
    <w:p w14:paraId="211C8E58" w14:textId="77777777" w:rsidR="00C954CD" w:rsidRDefault="00C954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306"/>
      <w:gridCol w:w="7810"/>
    </w:tblGrid>
    <w:tr w:rsidR="00026E53" w:rsidRPr="005F01A7" w14:paraId="78ED4370" w14:textId="77777777" w:rsidTr="0096244F">
      <w:trPr>
        <w:trHeight w:val="1242"/>
      </w:trPr>
      <w:tc>
        <w:tcPr>
          <w:tcW w:w="1306" w:type="dxa"/>
          <w:tcBorders>
            <w:top w:val="nil"/>
            <w:left w:val="nil"/>
            <w:bottom w:val="nil"/>
            <w:right w:val="single" w:sz="8" w:space="0" w:color="7F7F7F"/>
          </w:tcBorders>
          <w:shd w:val="clear" w:color="auto" w:fill="auto"/>
          <w:vAlign w:val="center"/>
        </w:tcPr>
        <w:p w14:paraId="74FCABFD" w14:textId="528DD6E3" w:rsidR="00026E53" w:rsidRPr="00026E53" w:rsidRDefault="00026E53" w:rsidP="00026E53">
          <w:pPr>
            <w:spacing w:before="0" w:after="0"/>
            <w:rPr>
              <w:rFonts w:eastAsia="Calibri" w:cs="Times New Roman"/>
              <w:kern w:val="2"/>
              <w:sz w:val="22"/>
              <w:szCs w:val="22"/>
              <w:lang w:eastAsia="en-US" w:bidi="ar-SA"/>
            </w:rPr>
          </w:pPr>
        </w:p>
      </w:tc>
      <w:tc>
        <w:tcPr>
          <w:tcW w:w="7809" w:type="dxa"/>
          <w:tcBorders>
            <w:top w:val="nil"/>
            <w:left w:val="single" w:sz="8" w:space="0" w:color="7F7F7F"/>
            <w:bottom w:val="nil"/>
            <w:right w:val="nil"/>
          </w:tcBorders>
          <w:shd w:val="clear" w:color="auto" w:fill="auto"/>
          <w:vAlign w:val="center"/>
        </w:tcPr>
        <w:p w14:paraId="60A6C555" w14:textId="3BC36887" w:rsidR="00026E53" w:rsidRPr="00026E53" w:rsidRDefault="00026E53" w:rsidP="00026E53">
          <w:pPr>
            <w:spacing w:before="0" w:after="0"/>
            <w:rPr>
              <w:rFonts w:eastAsia="Calibri" w:cs="Times New Roman"/>
              <w:kern w:val="2"/>
              <w:sz w:val="22"/>
              <w:szCs w:val="22"/>
              <w:lang w:val="en-GB" w:eastAsia="en-US" w:bidi="ar-SA"/>
            </w:rPr>
          </w:pPr>
        </w:p>
      </w:tc>
    </w:tr>
  </w:tbl>
  <w:p w14:paraId="36A01045" w14:textId="7CDD8644" w:rsidR="009D664C" w:rsidRPr="004803CB" w:rsidRDefault="009D664C" w:rsidP="00026E53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0161C"/>
    <w:multiLevelType w:val="multilevel"/>
    <w:tmpl w:val="EF1A7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75E77"/>
    <w:multiLevelType w:val="multilevel"/>
    <w:tmpl w:val="7730F2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6126859">
    <w:abstractNumId w:val="1"/>
  </w:num>
  <w:num w:numId="2" w16cid:durableId="16718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64C"/>
    <w:rsid w:val="00026E53"/>
    <w:rsid w:val="00082BEA"/>
    <w:rsid w:val="00097563"/>
    <w:rsid w:val="000F27A1"/>
    <w:rsid w:val="001457ED"/>
    <w:rsid w:val="00180165"/>
    <w:rsid w:val="00225A9D"/>
    <w:rsid w:val="002270C5"/>
    <w:rsid w:val="002300EE"/>
    <w:rsid w:val="00237335"/>
    <w:rsid w:val="00282984"/>
    <w:rsid w:val="002A4C74"/>
    <w:rsid w:val="0032718D"/>
    <w:rsid w:val="0033599C"/>
    <w:rsid w:val="0043141F"/>
    <w:rsid w:val="004803CB"/>
    <w:rsid w:val="004A02EB"/>
    <w:rsid w:val="004A047A"/>
    <w:rsid w:val="00521109"/>
    <w:rsid w:val="00553AE9"/>
    <w:rsid w:val="00566404"/>
    <w:rsid w:val="005E0FE9"/>
    <w:rsid w:val="005F01A7"/>
    <w:rsid w:val="00600753"/>
    <w:rsid w:val="00616DB1"/>
    <w:rsid w:val="0067270C"/>
    <w:rsid w:val="00685EEA"/>
    <w:rsid w:val="006A52AD"/>
    <w:rsid w:val="007961D4"/>
    <w:rsid w:val="007A3438"/>
    <w:rsid w:val="007C0E7A"/>
    <w:rsid w:val="00873130"/>
    <w:rsid w:val="00890D7A"/>
    <w:rsid w:val="009B3441"/>
    <w:rsid w:val="009D664C"/>
    <w:rsid w:val="00A2750F"/>
    <w:rsid w:val="00A3734B"/>
    <w:rsid w:val="00A84792"/>
    <w:rsid w:val="00B42E97"/>
    <w:rsid w:val="00B45735"/>
    <w:rsid w:val="00C446A7"/>
    <w:rsid w:val="00C954CD"/>
    <w:rsid w:val="00DF6DD1"/>
    <w:rsid w:val="00E029C6"/>
    <w:rsid w:val="00E05837"/>
    <w:rsid w:val="00EA4EF4"/>
    <w:rsid w:val="00EC3BA7"/>
    <w:rsid w:val="00F013A6"/>
    <w:rsid w:val="00FD772D"/>
    <w:rsid w:val="00FF132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4645"/>
  <w15:docId w15:val="{A295102E-C522-4B87-A9FE-DAA574C3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before="0"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/>
      <w:sz w:val="20"/>
      <w:szCs w:val="20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34945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83</cp:revision>
  <cp:lastPrinted>2025-04-18T09:20:00Z</cp:lastPrinted>
  <dcterms:created xsi:type="dcterms:W3CDTF">2010-10-14T06:50:00Z</dcterms:created>
  <dcterms:modified xsi:type="dcterms:W3CDTF">2025-06-18T07:17:00Z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